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6B" w:rsidRPr="0003514B" w:rsidRDefault="00CF08D8" w:rsidP="00F6556B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  <w:r>
        <w:rPr>
          <w:rFonts w:eastAsia="MS Mincho" w:cs="Times New Roman"/>
          <w:b/>
          <w:noProof/>
          <w:lang w:eastAsia="nl-NL"/>
        </w:rPr>
        <w:t>k</w:t>
      </w:r>
      <w:bookmarkStart w:id="0" w:name="_GoBack"/>
      <w:bookmarkEnd w:id="0"/>
      <w:r w:rsidR="00F6556B" w:rsidRPr="0003514B">
        <w:rPr>
          <w:rFonts w:eastAsia="MS Mincho" w:cs="Times New Roman"/>
          <w:b/>
          <w:noProof/>
          <w:lang w:eastAsia="nl-NL"/>
        </w:rPr>
        <w:t xml:space="preserve">b 5.2 Opdracht Etalage onderzoeken </w:t>
      </w:r>
    </w:p>
    <w:p w:rsidR="00F6556B" w:rsidRPr="0003514B" w:rsidRDefault="00F6556B" w:rsidP="00F6556B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  <w:r w:rsidRPr="0003514B">
        <w:rPr>
          <w:rFonts w:eastAsia="MS Mincho" w:cs="Times New Roman"/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9B8504E" wp14:editId="5EEDA27E">
            <wp:simplePos x="0" y="0"/>
            <wp:positionH relativeFrom="column">
              <wp:posOffset>3399155</wp:posOffset>
            </wp:positionH>
            <wp:positionV relativeFrom="paragraph">
              <wp:posOffset>115976</wp:posOffset>
            </wp:positionV>
            <wp:extent cx="2367280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380" y="21332"/>
                <wp:lineTo x="21380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eemsterkaas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56B" w:rsidRPr="0003514B" w:rsidRDefault="00F6556B" w:rsidP="00F6556B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b/>
          <w:noProof/>
          <w:lang w:eastAsia="nl-NL"/>
        </w:rPr>
        <w:t xml:space="preserve">Doel </w:t>
      </w:r>
    </w:p>
    <w:p w:rsidR="00F6556B" w:rsidRPr="0003514B" w:rsidRDefault="00F6556B" w:rsidP="00F6556B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noProof/>
          <w:lang w:eastAsia="nl-NL"/>
        </w:rPr>
        <w:t xml:space="preserve">Je kunt een etalage inrichten op basis van een ontwerp. </w:t>
      </w:r>
    </w:p>
    <w:p w:rsidR="00F6556B" w:rsidRPr="0003514B" w:rsidRDefault="00F6556B" w:rsidP="00F6556B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</w:p>
    <w:p w:rsidR="00F6556B" w:rsidRPr="0003514B" w:rsidRDefault="00F6556B" w:rsidP="00F6556B">
      <w:pPr>
        <w:spacing w:after="0" w:line="276" w:lineRule="auto"/>
        <w:rPr>
          <w:rFonts w:eastAsia="MS Mincho" w:cs="Times New Roman"/>
          <w:noProof/>
          <w:lang w:eastAsia="nl-NL"/>
        </w:rPr>
      </w:pPr>
      <w:r w:rsidRPr="0003514B">
        <w:rPr>
          <w:rFonts w:eastAsia="MS Mincho" w:cs="Times New Roman"/>
          <w:noProof/>
          <w:lang w:eastAsia="nl-NL"/>
        </w:rPr>
        <w:t>Bekijk vier afbeeldingen van etalages. Beschrijf de etalages, vul het schema in.</w:t>
      </w:r>
    </w:p>
    <w:p w:rsidR="00F6556B" w:rsidRPr="0003514B" w:rsidRDefault="00F6556B" w:rsidP="00F6556B">
      <w:pPr>
        <w:spacing w:after="0" w:line="276" w:lineRule="auto"/>
        <w:rPr>
          <w:rFonts w:eastAsia="MS Mincho" w:cs="Times New Roman"/>
          <w:noProof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Etalage 1: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Naam of soort winkel:</w:t>
            </w: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tabs>
                <w:tab w:val="left" w:pos="915"/>
              </w:tabs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Producten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Thema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Kleuren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Compositie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Etalage 2: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Naam of soort winkel:</w:t>
            </w: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tabs>
                <w:tab w:val="left" w:pos="915"/>
              </w:tabs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Producten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Thema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Kleuren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Compositie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Etalage 3: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Naam of soort winkel:</w:t>
            </w: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tabs>
                <w:tab w:val="left" w:pos="915"/>
              </w:tabs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Producten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Thema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Kleuren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Compositie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Etalage 4: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Naam of soort winkel:</w:t>
            </w: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tabs>
                <w:tab w:val="left" w:pos="915"/>
              </w:tabs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>Producten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Thema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Kleuren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  <w:tr w:rsidR="00F6556B" w:rsidRPr="0003514B" w:rsidTr="00877D7D">
        <w:tc>
          <w:tcPr>
            <w:tcW w:w="1838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  <w:r w:rsidRPr="0003514B">
              <w:rPr>
                <w:noProof/>
              </w:rPr>
              <w:t xml:space="preserve">Compositie </w:t>
            </w:r>
          </w:p>
        </w:tc>
        <w:tc>
          <w:tcPr>
            <w:tcW w:w="7224" w:type="dxa"/>
          </w:tcPr>
          <w:p w:rsidR="00F6556B" w:rsidRPr="0003514B" w:rsidRDefault="00F6556B" w:rsidP="00877D7D">
            <w:pPr>
              <w:spacing w:line="360" w:lineRule="auto"/>
              <w:rPr>
                <w:noProof/>
              </w:rPr>
            </w:pPr>
          </w:p>
        </w:tc>
      </w:tr>
    </w:tbl>
    <w:p w:rsidR="000926F8" w:rsidRDefault="000926F8"/>
    <w:sectPr w:rsidR="0009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6B"/>
    <w:rsid w:val="000926F8"/>
    <w:rsid w:val="00CF08D8"/>
    <w:rsid w:val="00F6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0A7A"/>
  <w15:chartTrackingRefBased/>
  <w15:docId w15:val="{2B8521C0-67D8-4715-8E3B-DD09B50F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556B"/>
    <w:rPr>
      <w:rFonts w:ascii="Verdana" w:hAnsi="Verdan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6556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Buitenen-Karssen</dc:creator>
  <cp:keywords/>
  <dc:description/>
  <cp:lastModifiedBy>Tineke van Buitenen-Karssen</cp:lastModifiedBy>
  <cp:revision>2</cp:revision>
  <dcterms:created xsi:type="dcterms:W3CDTF">2018-07-16T12:28:00Z</dcterms:created>
  <dcterms:modified xsi:type="dcterms:W3CDTF">2018-07-16T12:28:00Z</dcterms:modified>
</cp:coreProperties>
</file>